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7959E" w14:textId="4E952E4E" w:rsidR="00093E43" w:rsidRDefault="00093E43" w:rsidP="00093E43">
      <w:pPr>
        <w:jc w:val="center"/>
        <w:rPr>
          <w:b/>
          <w:bCs/>
          <w:sz w:val="32"/>
          <w:szCs w:val="32"/>
          <w:lang w:val="en-US"/>
        </w:rPr>
      </w:pPr>
      <w:r>
        <w:rPr>
          <w:noProof/>
        </w:rPr>
        <w:drawing>
          <wp:inline distT="0" distB="0" distL="0" distR="0" wp14:anchorId="4C1E530E" wp14:editId="39756E3B">
            <wp:extent cx="2943225" cy="2847975"/>
            <wp:effectExtent l="0" t="0" r="9525" b="9525"/>
            <wp:docPr id="1" name="Picture 1" descr="Freezer friendly chicken spaghet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zer friendly chicken spaghett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43225" cy="2847975"/>
                    </a:xfrm>
                    <a:prstGeom prst="rect">
                      <a:avLst/>
                    </a:prstGeom>
                    <a:noFill/>
                    <a:ln>
                      <a:noFill/>
                    </a:ln>
                  </pic:spPr>
                </pic:pic>
              </a:graphicData>
            </a:graphic>
          </wp:inline>
        </w:drawing>
      </w:r>
    </w:p>
    <w:p w14:paraId="1BE24CBB" w14:textId="6912ACF7" w:rsidR="00093E43" w:rsidRDefault="00093E43" w:rsidP="00093E43">
      <w:pPr>
        <w:jc w:val="center"/>
        <w:rPr>
          <w:b/>
          <w:bCs/>
          <w:sz w:val="32"/>
          <w:szCs w:val="32"/>
          <w:lang w:val="en-US"/>
        </w:rPr>
      </w:pPr>
      <w:r w:rsidRPr="00093E43">
        <w:rPr>
          <w:b/>
          <w:bCs/>
          <w:sz w:val="32"/>
          <w:szCs w:val="32"/>
          <w:lang w:val="en-US"/>
        </w:rPr>
        <w:t>Freezer Friendly Chicken Spaghetti</w:t>
      </w:r>
    </w:p>
    <w:p w14:paraId="0C827047" w14:textId="66318053" w:rsidR="00093E43" w:rsidRDefault="00093E43" w:rsidP="00093E43">
      <w:pPr>
        <w:jc w:val="center"/>
        <w:rPr>
          <w:rFonts w:ascii="Segoe UI" w:hAnsi="Segoe UI" w:cs="Segoe UI"/>
          <w:color w:val="000000"/>
          <w:sz w:val="30"/>
          <w:szCs w:val="30"/>
        </w:rPr>
      </w:pPr>
      <w:r>
        <w:rPr>
          <w:rFonts w:ascii="Segoe UI" w:hAnsi="Segoe UI" w:cs="Segoe UI"/>
          <w:color w:val="000000"/>
          <w:sz w:val="30"/>
          <w:szCs w:val="30"/>
        </w:rPr>
        <w:t xml:space="preserve">While this chicken casserole recipe is baked in a </w:t>
      </w:r>
      <w:r>
        <w:rPr>
          <w:rFonts w:ascii="Segoe UI" w:hAnsi="Segoe UI" w:cs="Segoe UI"/>
          <w:color w:val="000000"/>
          <w:sz w:val="30"/>
          <w:szCs w:val="30"/>
        </w:rPr>
        <w:t xml:space="preserve">in a very full </w:t>
      </w:r>
      <w:r>
        <w:rPr>
          <w:rFonts w:ascii="Segoe UI" w:hAnsi="Segoe UI" w:cs="Segoe UI"/>
          <w:color w:val="000000"/>
          <w:sz w:val="30"/>
          <w:szCs w:val="30"/>
        </w:rPr>
        <w:t xml:space="preserve">9×13 dish, </w:t>
      </w:r>
      <w:r>
        <w:rPr>
          <w:rFonts w:ascii="Segoe UI" w:hAnsi="Segoe UI" w:cs="Segoe UI"/>
          <w:color w:val="000000"/>
          <w:sz w:val="30"/>
          <w:szCs w:val="30"/>
        </w:rPr>
        <w:t>you can</w:t>
      </w:r>
      <w:r>
        <w:rPr>
          <w:rFonts w:ascii="Segoe UI" w:hAnsi="Segoe UI" w:cs="Segoe UI"/>
          <w:color w:val="000000"/>
          <w:sz w:val="30"/>
          <w:szCs w:val="30"/>
        </w:rPr>
        <w:t xml:space="preserve"> split it into two, 8×8 dishes and freeze one for later.</w:t>
      </w:r>
    </w:p>
    <w:p w14:paraId="1414D695" w14:textId="222E4FA0" w:rsidR="00093E43" w:rsidRDefault="009A49D0" w:rsidP="009A49D0">
      <w:pPr>
        <w:rPr>
          <w:rFonts w:ascii="Segoe UI" w:hAnsi="Segoe UI" w:cs="Segoe UI"/>
          <w:color w:val="000000"/>
          <w:sz w:val="30"/>
          <w:szCs w:val="30"/>
        </w:rPr>
      </w:pPr>
      <w:r>
        <w:rPr>
          <w:rFonts w:ascii="Segoe UI" w:hAnsi="Segoe UI" w:cs="Segoe UI"/>
          <w:color w:val="000000"/>
          <w:sz w:val="30"/>
          <w:szCs w:val="30"/>
        </w:rPr>
        <w:t>Ingredients:</w:t>
      </w:r>
    </w:p>
    <w:p w14:paraId="29B23CFA" w14:textId="3E37BFE6" w:rsidR="007202B4" w:rsidRPr="007202B4" w:rsidRDefault="007202B4" w:rsidP="007202B4">
      <w:pPr>
        <w:spacing w:before="100" w:beforeAutospacing="1"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t>1-pound</w:t>
      </w:r>
      <w:r w:rsidRPr="007202B4">
        <w:rPr>
          <w:rFonts w:ascii="Segoe UI" w:eastAsia="Times New Roman" w:hAnsi="Segoe UI" w:cs="Segoe UI"/>
          <w:color w:val="000000"/>
          <w:sz w:val="30"/>
          <w:szCs w:val="30"/>
          <w:lang w:eastAsia="en-CA"/>
        </w:rPr>
        <w:t> whole wheat spaghetti</w:t>
      </w:r>
    </w:p>
    <w:p w14:paraId="35DA16AB" w14:textId="186CA352"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5DD533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20.25pt;height:18pt" o:ole="">
            <v:imagedata r:id="rId6" o:title=""/>
          </v:shape>
          <w:control r:id="rId7" w:name="DefaultOcxName" w:shapeid="_x0000_i1067"/>
        </w:object>
      </w:r>
      <w:r w:rsidRPr="007202B4">
        <w:rPr>
          <w:rFonts w:ascii="Segoe UI" w:eastAsia="Times New Roman" w:hAnsi="Segoe UI" w:cs="Segoe UI"/>
          <w:color w:val="000000"/>
          <w:sz w:val="30"/>
          <w:szCs w:val="30"/>
          <w:lang w:eastAsia="en-CA"/>
        </w:rPr>
        <w:t>2 (10.75 ounce) cans condensed cream of mushroom soup (preferably organic)</w:t>
      </w:r>
    </w:p>
    <w:p w14:paraId="0AA45B6B" w14:textId="50B68FF7"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571CF87F">
          <v:shape id="_x0000_i1053" type="#_x0000_t75" style="width:20.25pt;height:18pt" o:ole="">
            <v:imagedata r:id="rId6" o:title=""/>
          </v:shape>
          <w:control r:id="rId8" w:name="DefaultOcxName1" w:shapeid="_x0000_i1053"/>
        </w:object>
      </w:r>
      <w:r w:rsidRPr="007202B4">
        <w:rPr>
          <w:rFonts w:ascii="Segoe UI" w:eastAsia="Times New Roman" w:hAnsi="Segoe UI" w:cs="Segoe UI"/>
          <w:color w:val="000000"/>
          <w:sz w:val="30"/>
          <w:szCs w:val="30"/>
          <w:lang w:eastAsia="en-CA"/>
        </w:rPr>
        <w:t>1 cup </w:t>
      </w:r>
      <w:hyperlink r:id="rId9" w:tgtFrame="_blank" w:history="1">
        <w:r w:rsidRPr="007202B4">
          <w:rPr>
            <w:rFonts w:ascii="Segoe UI" w:eastAsia="Times New Roman" w:hAnsi="Segoe UI" w:cs="Segoe UI"/>
            <w:color w:val="00727A"/>
            <w:sz w:val="30"/>
            <w:szCs w:val="30"/>
            <w:u w:val="single"/>
            <w:lang w:eastAsia="en-CA"/>
          </w:rPr>
          <w:t>chicken broth</w:t>
        </w:r>
      </w:hyperlink>
    </w:p>
    <w:p w14:paraId="5E53BB50" w14:textId="2E80EEF6"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0D75F87B">
          <v:shape id="_x0000_i1052" type="#_x0000_t75" style="width:20.25pt;height:18pt" o:ole="">
            <v:imagedata r:id="rId6" o:title=""/>
          </v:shape>
          <w:control r:id="rId10" w:name="DefaultOcxName2" w:shapeid="_x0000_i1052"/>
        </w:object>
      </w:r>
      <w:r w:rsidRPr="007202B4">
        <w:rPr>
          <w:rFonts w:ascii="Segoe UI" w:eastAsia="Times New Roman" w:hAnsi="Segoe UI" w:cs="Segoe UI"/>
          <w:color w:val="000000"/>
          <w:sz w:val="30"/>
          <w:szCs w:val="30"/>
          <w:lang w:eastAsia="en-CA"/>
        </w:rPr>
        <w:t>2–3 chicken breasts, fully cooked and chopped/shredded (roughly 3 cups)</w:t>
      </w:r>
      <w:r>
        <w:rPr>
          <w:rFonts w:ascii="Segoe UI" w:eastAsia="Times New Roman" w:hAnsi="Segoe UI" w:cs="Segoe UI"/>
          <w:color w:val="000000"/>
          <w:sz w:val="30"/>
          <w:szCs w:val="30"/>
          <w:lang w:eastAsia="en-CA"/>
        </w:rPr>
        <w:t xml:space="preserve"> Or to save time you can use a store bought rotisserie chicken</w:t>
      </w:r>
    </w:p>
    <w:p w14:paraId="4D45C2AE" w14:textId="41506F85"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01CA4015">
          <v:shape id="_x0000_i1051" type="#_x0000_t75" style="width:20.25pt;height:18pt" o:ole="">
            <v:imagedata r:id="rId6" o:title=""/>
          </v:shape>
          <w:control r:id="rId11" w:name="DefaultOcxName3" w:shapeid="_x0000_i1051"/>
        </w:object>
      </w:r>
      <w:r w:rsidRPr="007202B4">
        <w:rPr>
          <w:rFonts w:ascii="Segoe UI" w:eastAsia="Times New Roman" w:hAnsi="Segoe UI" w:cs="Segoe UI"/>
          <w:color w:val="000000"/>
          <w:sz w:val="30"/>
          <w:szCs w:val="30"/>
          <w:lang w:eastAsia="en-CA"/>
        </w:rPr>
        <w:t>1 tablespoon olive oil or </w:t>
      </w:r>
      <w:hyperlink r:id="rId12" w:tgtFrame="_blank" w:history="1">
        <w:r w:rsidRPr="007202B4">
          <w:rPr>
            <w:rFonts w:ascii="Segoe UI" w:eastAsia="Times New Roman" w:hAnsi="Segoe UI" w:cs="Segoe UI"/>
            <w:color w:val="00727A"/>
            <w:sz w:val="30"/>
            <w:szCs w:val="30"/>
            <w:u w:val="single"/>
            <w:lang w:eastAsia="en-CA"/>
          </w:rPr>
          <w:t>avocado oil</w:t>
        </w:r>
      </w:hyperlink>
    </w:p>
    <w:p w14:paraId="084A6628" w14:textId="7320EB26"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47091E59">
          <v:shape id="_x0000_i1050" type="#_x0000_t75" style="width:20.25pt;height:18pt" o:ole="">
            <v:imagedata r:id="rId6" o:title=""/>
          </v:shape>
          <w:control r:id="rId13" w:name="DefaultOcxName4" w:shapeid="_x0000_i1050"/>
        </w:object>
      </w:r>
      <w:r w:rsidRPr="007202B4">
        <w:rPr>
          <w:rFonts w:ascii="Segoe UI" w:eastAsia="Times New Roman" w:hAnsi="Segoe UI" w:cs="Segoe UI"/>
          <w:color w:val="000000"/>
          <w:sz w:val="30"/>
          <w:szCs w:val="30"/>
          <w:lang w:eastAsia="en-CA"/>
        </w:rPr>
        <w:t>1/2 cup finely diced green bell pepper</w:t>
      </w:r>
    </w:p>
    <w:p w14:paraId="293DB0F3" w14:textId="73DF67A0"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43DE296E">
          <v:shape id="_x0000_i1049" type="#_x0000_t75" style="width:20.25pt;height:18pt" o:ole="">
            <v:imagedata r:id="rId6" o:title=""/>
          </v:shape>
          <w:control r:id="rId14" w:name="DefaultOcxName5" w:shapeid="_x0000_i1049"/>
        </w:object>
      </w:r>
      <w:r w:rsidRPr="007202B4">
        <w:rPr>
          <w:rFonts w:ascii="Segoe UI" w:eastAsia="Times New Roman" w:hAnsi="Segoe UI" w:cs="Segoe UI"/>
          <w:color w:val="000000"/>
          <w:sz w:val="30"/>
          <w:szCs w:val="30"/>
          <w:lang w:eastAsia="en-CA"/>
        </w:rPr>
        <w:t>1/2 cup finely diced red bell pepper</w:t>
      </w:r>
    </w:p>
    <w:p w14:paraId="3EBA1865" w14:textId="738755C3"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lastRenderedPageBreak/>
        <w:object w:dxaOrig="1440" w:dyaOrig="1440" w14:anchorId="3CE83D6C">
          <v:shape id="_x0000_i1048" type="#_x0000_t75" style="width:20.25pt;height:18pt" o:ole="">
            <v:imagedata r:id="rId6" o:title=""/>
          </v:shape>
          <w:control r:id="rId15" w:name="DefaultOcxName6" w:shapeid="_x0000_i1048"/>
        </w:object>
      </w:r>
      <w:r w:rsidRPr="007202B4">
        <w:rPr>
          <w:rFonts w:ascii="Segoe UI" w:eastAsia="Times New Roman" w:hAnsi="Segoe UI" w:cs="Segoe UI"/>
          <w:color w:val="000000"/>
          <w:sz w:val="30"/>
          <w:szCs w:val="30"/>
          <w:lang w:eastAsia="en-CA"/>
        </w:rPr>
        <w:t>1 small or medium onion, finely diced</w:t>
      </w:r>
    </w:p>
    <w:p w14:paraId="0446A46D" w14:textId="468E2BF8"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3489379E">
          <v:shape id="_x0000_i1047" type="#_x0000_t75" style="width:20.25pt;height:18pt" o:ole="">
            <v:imagedata r:id="rId6" o:title=""/>
          </v:shape>
          <w:control r:id="rId16" w:name="DefaultOcxName7" w:shapeid="_x0000_i1047"/>
        </w:object>
      </w:r>
      <w:r w:rsidRPr="007202B4">
        <w:rPr>
          <w:rFonts w:ascii="Segoe UI" w:eastAsia="Times New Roman" w:hAnsi="Segoe UI" w:cs="Segoe UI"/>
          <w:color w:val="000000"/>
          <w:sz w:val="30"/>
          <w:szCs w:val="30"/>
          <w:lang w:eastAsia="en-CA"/>
        </w:rPr>
        <w:t>1 teaspoon seasoned salt, such as </w:t>
      </w:r>
      <w:hyperlink r:id="rId17" w:tgtFrame="_blank" w:history="1">
        <w:r w:rsidRPr="007202B4">
          <w:rPr>
            <w:rFonts w:ascii="Segoe UI" w:eastAsia="Times New Roman" w:hAnsi="Segoe UI" w:cs="Segoe UI"/>
            <w:color w:val="00727A"/>
            <w:sz w:val="30"/>
            <w:szCs w:val="30"/>
            <w:u w:val="single"/>
            <w:lang w:eastAsia="en-CA"/>
          </w:rPr>
          <w:t>Lawry’s Seasoned Salt</w:t>
        </w:r>
      </w:hyperlink>
      <w:r w:rsidRPr="007202B4">
        <w:rPr>
          <w:rFonts w:ascii="Segoe UI" w:eastAsia="Times New Roman" w:hAnsi="Segoe UI" w:cs="Segoe UI"/>
          <w:color w:val="000000"/>
          <w:sz w:val="30"/>
          <w:szCs w:val="30"/>
          <w:lang w:eastAsia="en-CA"/>
        </w:rPr>
        <w:t> </w:t>
      </w:r>
      <w:r w:rsidRPr="007202B4">
        <w:rPr>
          <w:rFonts w:ascii="Segoe UI" w:eastAsia="Times New Roman" w:hAnsi="Segoe UI" w:cs="Segoe UI"/>
          <w:color w:val="000000"/>
          <w:sz w:val="30"/>
          <w:szCs w:val="30"/>
          <w:lang w:eastAsia="en-CA"/>
        </w:rPr>
        <w:t xml:space="preserve"> </w:t>
      </w:r>
    </w:p>
    <w:p w14:paraId="251E92E3" w14:textId="794E60EA"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0F278B02">
          <v:shape id="_x0000_i1046" type="#_x0000_t75" style="width:20.25pt;height:18pt" o:ole="">
            <v:imagedata r:id="rId6" o:title=""/>
          </v:shape>
          <w:control r:id="rId18" w:name="DefaultOcxName8" w:shapeid="_x0000_i1046"/>
        </w:object>
      </w:r>
      <w:r w:rsidRPr="007202B4">
        <w:rPr>
          <w:rFonts w:ascii="Segoe UI" w:eastAsia="Times New Roman" w:hAnsi="Segoe UI" w:cs="Segoe UI"/>
          <w:color w:val="000000"/>
          <w:sz w:val="30"/>
          <w:szCs w:val="30"/>
          <w:lang w:eastAsia="en-CA"/>
        </w:rPr>
        <w:t>1/8 – 1/4 teaspoon cayenne pepper</w:t>
      </w:r>
    </w:p>
    <w:p w14:paraId="20F5C52A" w14:textId="45EEAB8F" w:rsidR="007202B4" w:rsidRPr="007202B4" w:rsidRDefault="007202B4" w:rsidP="007202B4">
      <w:pPr>
        <w:spacing w:before="120" w:after="100" w:afterAutospacing="1" w:line="240" w:lineRule="auto"/>
        <w:ind w:left="360"/>
        <w:rPr>
          <w:rFonts w:ascii="Segoe UI" w:eastAsia="Times New Roman" w:hAnsi="Segoe UI" w:cs="Segoe UI"/>
          <w:color w:val="000000"/>
          <w:sz w:val="30"/>
          <w:szCs w:val="30"/>
          <w:lang w:eastAsia="en-CA"/>
        </w:rPr>
      </w:pPr>
      <w:r w:rsidRPr="007202B4">
        <w:rPr>
          <w:rFonts w:ascii="Segoe UI" w:eastAsia="Times New Roman" w:hAnsi="Segoe UI" w:cs="Segoe UI"/>
          <w:color w:val="000000"/>
          <w:sz w:val="30"/>
          <w:szCs w:val="30"/>
          <w:lang w:eastAsia="en-CA"/>
        </w:rPr>
        <w:object w:dxaOrig="1440" w:dyaOrig="1440" w14:anchorId="7B0C80B3">
          <v:shape id="_x0000_i1045" type="#_x0000_t75" style="width:20.25pt;height:18pt" o:ole="">
            <v:imagedata r:id="rId6" o:title=""/>
          </v:shape>
          <w:control r:id="rId19" w:name="DefaultOcxName9" w:shapeid="_x0000_i1045"/>
        </w:object>
      </w:r>
      <w:r w:rsidRPr="007202B4">
        <w:rPr>
          <w:rFonts w:ascii="Segoe UI" w:eastAsia="Times New Roman" w:hAnsi="Segoe UI" w:cs="Segoe UI"/>
          <w:color w:val="000000"/>
          <w:sz w:val="30"/>
          <w:szCs w:val="30"/>
          <w:lang w:eastAsia="en-CA"/>
        </w:rPr>
        <w:t>2 1/2 cups </w:t>
      </w:r>
      <w:hyperlink r:id="rId20" w:tgtFrame="_blank" w:history="1">
        <w:r w:rsidRPr="007202B4">
          <w:rPr>
            <w:rFonts w:ascii="Segoe UI" w:eastAsia="Times New Roman" w:hAnsi="Segoe UI" w:cs="Segoe UI"/>
            <w:color w:val="00727A"/>
            <w:sz w:val="30"/>
            <w:szCs w:val="30"/>
            <w:u w:val="single"/>
            <w:lang w:eastAsia="en-CA"/>
          </w:rPr>
          <w:t>shredded sharp Cheddar</w:t>
        </w:r>
      </w:hyperlink>
      <w:r w:rsidRPr="007202B4">
        <w:rPr>
          <w:rFonts w:ascii="Segoe UI" w:eastAsia="Times New Roman" w:hAnsi="Segoe UI" w:cs="Segoe UI"/>
          <w:color w:val="000000"/>
          <w:sz w:val="30"/>
          <w:szCs w:val="30"/>
          <w:lang w:eastAsia="en-CA"/>
        </w:rPr>
        <w:t>, divided</w:t>
      </w:r>
    </w:p>
    <w:p w14:paraId="65B17547" w14:textId="77777777" w:rsidR="00FD5DD5" w:rsidRDefault="00FD5DD5" w:rsidP="007202B4">
      <w:pPr>
        <w:rPr>
          <w:rFonts w:ascii="Segoe UI" w:hAnsi="Segoe UI" w:cs="Segoe UI"/>
          <w:color w:val="000000"/>
          <w:sz w:val="30"/>
          <w:szCs w:val="30"/>
        </w:rPr>
      </w:pPr>
    </w:p>
    <w:p w14:paraId="4AE29F00" w14:textId="72FAAF32" w:rsidR="00093E43" w:rsidRDefault="00093E43" w:rsidP="00FD5DD5">
      <w:pPr>
        <w:rPr>
          <w:rFonts w:ascii="Segoe UI" w:hAnsi="Segoe UI" w:cs="Segoe UI"/>
          <w:color w:val="000000"/>
          <w:sz w:val="30"/>
          <w:szCs w:val="30"/>
        </w:rPr>
      </w:pPr>
    </w:p>
    <w:p w14:paraId="53631F43" w14:textId="77777777" w:rsidR="00093E43" w:rsidRPr="00093E43" w:rsidRDefault="00093E43" w:rsidP="00093E43">
      <w:pPr>
        <w:spacing w:before="420" w:after="0" w:line="240" w:lineRule="auto"/>
        <w:outlineLvl w:val="1"/>
        <w:rPr>
          <w:rFonts w:ascii="Segoe UI" w:eastAsia="Times New Roman" w:hAnsi="Segoe UI" w:cs="Segoe UI"/>
          <w:b/>
          <w:bCs/>
          <w:color w:val="000000"/>
          <w:sz w:val="45"/>
          <w:szCs w:val="45"/>
          <w:lang w:eastAsia="en-CA"/>
        </w:rPr>
      </w:pPr>
      <w:r w:rsidRPr="00093E43">
        <w:rPr>
          <w:rFonts w:ascii="Segoe UI" w:eastAsia="Times New Roman" w:hAnsi="Segoe UI" w:cs="Segoe UI"/>
          <w:b/>
          <w:bCs/>
          <w:color w:val="000000"/>
          <w:sz w:val="45"/>
          <w:szCs w:val="45"/>
          <w:lang w:eastAsia="en-CA"/>
        </w:rPr>
        <w:t>Step-by-Step Overview of the Recipe</w:t>
      </w:r>
    </w:p>
    <w:p w14:paraId="1CB32C34" w14:textId="0BF16B92" w:rsidR="00093E43"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This is a great beginner recipe or weeknight dinner when you don’t have much time. Here’s how to make it step-by-step.</w:t>
      </w:r>
    </w:p>
    <w:p w14:paraId="47B88007" w14:textId="77777777" w:rsidR="00093E43" w:rsidRPr="00093E43" w:rsidRDefault="00093E43" w:rsidP="00093E43">
      <w:pPr>
        <w:spacing w:before="180" w:after="0" w:line="240" w:lineRule="auto"/>
        <w:rPr>
          <w:rFonts w:ascii="Segoe UI" w:eastAsia="Times New Roman" w:hAnsi="Segoe UI" w:cs="Segoe UI"/>
          <w:color w:val="000000"/>
          <w:sz w:val="30"/>
          <w:szCs w:val="30"/>
          <w:lang w:eastAsia="en-CA"/>
        </w:rPr>
      </w:pPr>
    </w:p>
    <w:p w14:paraId="20B378B8" w14:textId="77777777" w:rsidR="00093E43" w:rsidRPr="00093E43" w:rsidRDefault="00093E43" w:rsidP="00093E43">
      <w:pPr>
        <w:spacing w:after="0" w:line="240" w:lineRule="auto"/>
        <w:outlineLvl w:val="5"/>
        <w:rPr>
          <w:rFonts w:ascii="Segoe UI" w:eastAsia="Times New Roman" w:hAnsi="Segoe UI" w:cs="Segoe UI"/>
          <w:b/>
          <w:bCs/>
          <w:color w:val="000000"/>
          <w:sz w:val="30"/>
          <w:szCs w:val="30"/>
          <w:lang w:eastAsia="en-CA"/>
        </w:rPr>
      </w:pPr>
      <w:r w:rsidRPr="00093E43">
        <w:rPr>
          <w:rFonts w:ascii="Segoe UI" w:eastAsia="Times New Roman" w:hAnsi="Segoe UI" w:cs="Segoe UI"/>
          <w:b/>
          <w:bCs/>
          <w:color w:val="000000"/>
          <w:sz w:val="30"/>
          <w:szCs w:val="30"/>
          <w:lang w:eastAsia="en-CA"/>
        </w:rPr>
        <w:t>Cook the Pasta</w:t>
      </w:r>
    </w:p>
    <w:p w14:paraId="202AFCAB" w14:textId="77777777" w:rsidR="00093E43" w:rsidRPr="00093E43"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Cook the pasta according to the package instructions, until al dente (slightly undercooked). Undercooking it keeps it from getting mushy while baking. This is especially important to do if you are going to make this a freezer meal.</w:t>
      </w:r>
    </w:p>
    <w:p w14:paraId="2C2BED16" w14:textId="6FF86B71" w:rsidR="00093E43"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While it cooks, preheat the oven and grease the casserole dish(es) with cooking spray.</w:t>
      </w:r>
    </w:p>
    <w:p w14:paraId="283ECAA9" w14:textId="77777777" w:rsidR="00093E43" w:rsidRPr="00093E43" w:rsidRDefault="00093E43" w:rsidP="00093E43">
      <w:pPr>
        <w:spacing w:before="180" w:after="0" w:line="240" w:lineRule="auto"/>
        <w:rPr>
          <w:rFonts w:ascii="Segoe UI" w:eastAsia="Times New Roman" w:hAnsi="Segoe UI" w:cs="Segoe UI"/>
          <w:color w:val="000000"/>
          <w:sz w:val="30"/>
          <w:szCs w:val="30"/>
          <w:lang w:eastAsia="en-CA"/>
        </w:rPr>
      </w:pPr>
    </w:p>
    <w:p w14:paraId="2C332AFA" w14:textId="2192C6FF" w:rsidR="00093E43" w:rsidRPr="00093E43" w:rsidRDefault="00093E43" w:rsidP="00093E43">
      <w:pPr>
        <w:spacing w:after="0" w:line="240" w:lineRule="auto"/>
        <w:outlineLvl w:val="5"/>
        <w:rPr>
          <w:rFonts w:ascii="Segoe UI" w:eastAsia="Times New Roman" w:hAnsi="Segoe UI" w:cs="Segoe UI"/>
          <w:b/>
          <w:bCs/>
          <w:color w:val="000000"/>
          <w:sz w:val="30"/>
          <w:szCs w:val="30"/>
          <w:lang w:eastAsia="en-CA"/>
        </w:rPr>
      </w:pPr>
      <w:r w:rsidRPr="00093E43">
        <w:rPr>
          <w:rFonts w:ascii="Segoe UI" w:eastAsia="Times New Roman" w:hAnsi="Segoe UI" w:cs="Segoe UI"/>
          <w:b/>
          <w:bCs/>
          <w:color w:val="000000"/>
          <w:sz w:val="30"/>
          <w:szCs w:val="30"/>
          <w:lang w:eastAsia="en-CA"/>
        </w:rPr>
        <w:t xml:space="preserve">Chop and </w:t>
      </w:r>
      <w:r w:rsidR="009A49D0" w:rsidRPr="00093E43">
        <w:rPr>
          <w:rFonts w:ascii="Segoe UI" w:eastAsia="Times New Roman" w:hAnsi="Segoe UI" w:cs="Segoe UI"/>
          <w:b/>
          <w:bCs/>
          <w:color w:val="000000"/>
          <w:sz w:val="30"/>
          <w:szCs w:val="30"/>
          <w:lang w:eastAsia="en-CA"/>
        </w:rPr>
        <w:t>Sauté</w:t>
      </w:r>
      <w:r w:rsidRPr="00093E43">
        <w:rPr>
          <w:rFonts w:ascii="Segoe UI" w:eastAsia="Times New Roman" w:hAnsi="Segoe UI" w:cs="Segoe UI"/>
          <w:b/>
          <w:bCs/>
          <w:color w:val="000000"/>
          <w:sz w:val="30"/>
          <w:szCs w:val="30"/>
          <w:lang w:eastAsia="en-CA"/>
        </w:rPr>
        <w:t xml:space="preserve"> the Veggies</w:t>
      </w:r>
    </w:p>
    <w:p w14:paraId="42048553" w14:textId="1F7B69AD" w:rsidR="00093E43"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 xml:space="preserve">While that pasta is cooking, this is also a great time to chop and </w:t>
      </w:r>
      <w:r w:rsidR="009A49D0" w:rsidRPr="00093E43">
        <w:rPr>
          <w:rFonts w:ascii="Segoe UI" w:eastAsia="Times New Roman" w:hAnsi="Segoe UI" w:cs="Segoe UI"/>
          <w:color w:val="000000"/>
          <w:sz w:val="30"/>
          <w:szCs w:val="30"/>
          <w:lang w:eastAsia="en-CA"/>
        </w:rPr>
        <w:t>sauté</w:t>
      </w:r>
      <w:r w:rsidRPr="00093E43">
        <w:rPr>
          <w:rFonts w:ascii="Segoe UI" w:eastAsia="Times New Roman" w:hAnsi="Segoe UI" w:cs="Segoe UI"/>
          <w:color w:val="000000"/>
          <w:sz w:val="30"/>
          <w:szCs w:val="30"/>
          <w:lang w:eastAsia="en-CA"/>
        </w:rPr>
        <w:t xml:space="preserve"> those veggies</w:t>
      </w:r>
      <w:r w:rsidR="00FD5DD5">
        <w:rPr>
          <w:rFonts w:ascii="Segoe UI" w:eastAsia="Times New Roman" w:hAnsi="Segoe UI" w:cs="Segoe UI"/>
          <w:color w:val="000000"/>
          <w:sz w:val="30"/>
          <w:szCs w:val="30"/>
          <w:lang w:eastAsia="en-CA"/>
        </w:rPr>
        <w:t xml:space="preserve"> in a light virgin olive oil</w:t>
      </w:r>
      <w:r w:rsidRPr="00093E43">
        <w:rPr>
          <w:rFonts w:ascii="Segoe UI" w:eastAsia="Times New Roman" w:hAnsi="Segoe UI" w:cs="Segoe UI"/>
          <w:color w:val="000000"/>
          <w:sz w:val="30"/>
          <w:szCs w:val="30"/>
          <w:lang w:eastAsia="en-CA"/>
        </w:rPr>
        <w:t>. Multitasking is your friend for this recipe.</w:t>
      </w:r>
    </w:p>
    <w:p w14:paraId="3D5E9149" w14:textId="5A742DC0" w:rsidR="00093E43" w:rsidRDefault="00093E43" w:rsidP="00093E43">
      <w:pPr>
        <w:spacing w:before="180" w:after="0" w:line="240" w:lineRule="auto"/>
        <w:rPr>
          <w:rFonts w:ascii="Segoe UI" w:eastAsia="Times New Roman" w:hAnsi="Segoe UI" w:cs="Segoe UI"/>
          <w:color w:val="000000"/>
          <w:sz w:val="30"/>
          <w:szCs w:val="30"/>
          <w:lang w:eastAsia="en-CA"/>
        </w:rPr>
      </w:pPr>
    </w:p>
    <w:p w14:paraId="360C1510" w14:textId="77777777" w:rsidR="007202B4" w:rsidRPr="00093E43" w:rsidRDefault="007202B4" w:rsidP="00093E43">
      <w:pPr>
        <w:spacing w:before="180" w:after="0" w:line="240" w:lineRule="auto"/>
        <w:rPr>
          <w:rFonts w:ascii="Segoe UI" w:eastAsia="Times New Roman" w:hAnsi="Segoe UI" w:cs="Segoe UI"/>
          <w:color w:val="000000"/>
          <w:sz w:val="30"/>
          <w:szCs w:val="30"/>
          <w:lang w:eastAsia="en-CA"/>
        </w:rPr>
      </w:pPr>
    </w:p>
    <w:p w14:paraId="427B8616" w14:textId="77777777" w:rsidR="00093E43" w:rsidRPr="00093E43" w:rsidRDefault="00093E43" w:rsidP="00093E43">
      <w:pPr>
        <w:spacing w:after="0" w:line="240" w:lineRule="auto"/>
        <w:outlineLvl w:val="5"/>
        <w:rPr>
          <w:rFonts w:ascii="Segoe UI" w:eastAsia="Times New Roman" w:hAnsi="Segoe UI" w:cs="Segoe UI"/>
          <w:b/>
          <w:bCs/>
          <w:color w:val="000000"/>
          <w:sz w:val="30"/>
          <w:szCs w:val="30"/>
          <w:lang w:eastAsia="en-CA"/>
        </w:rPr>
      </w:pPr>
      <w:r w:rsidRPr="00093E43">
        <w:rPr>
          <w:rFonts w:ascii="Segoe UI" w:eastAsia="Times New Roman" w:hAnsi="Segoe UI" w:cs="Segoe UI"/>
          <w:b/>
          <w:bCs/>
          <w:color w:val="000000"/>
          <w:sz w:val="30"/>
          <w:szCs w:val="30"/>
          <w:lang w:eastAsia="en-CA"/>
        </w:rPr>
        <w:t>Combine the Ingredients</w:t>
      </w:r>
    </w:p>
    <w:p w14:paraId="17D3D808" w14:textId="77777777" w:rsidR="00093E43" w:rsidRPr="00093E43"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In a large </w:t>
      </w:r>
      <w:hyperlink r:id="rId21" w:tgtFrame="_blank" w:history="1">
        <w:r w:rsidRPr="00093E43">
          <w:rPr>
            <w:rFonts w:ascii="Segoe UI" w:eastAsia="Times New Roman" w:hAnsi="Segoe UI" w:cs="Segoe UI"/>
            <w:color w:val="00727A"/>
            <w:sz w:val="30"/>
            <w:szCs w:val="30"/>
            <w:u w:val="single"/>
            <w:lang w:eastAsia="en-CA"/>
          </w:rPr>
          <w:t>mixing bowl</w:t>
        </w:r>
      </w:hyperlink>
      <w:r w:rsidRPr="00093E43">
        <w:rPr>
          <w:rFonts w:ascii="Segoe UI" w:eastAsia="Times New Roman" w:hAnsi="Segoe UI" w:cs="Segoe UI"/>
          <w:color w:val="000000"/>
          <w:sz w:val="30"/>
          <w:szCs w:val="30"/>
          <w:lang w:eastAsia="en-CA"/>
        </w:rPr>
        <w:t>, gently stir together the cooked pasta, cream of mushroom soup, chicken broth, chopped/shredded chicken, veggies, seasoning, and only 1 1/2 cups of shredded cheese.</w:t>
      </w:r>
    </w:p>
    <w:p w14:paraId="6959D2C1" w14:textId="5739AB79" w:rsidR="00FD5DD5"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Now please take note of this: </w:t>
      </w:r>
      <w:r w:rsidRPr="00093E43">
        <w:rPr>
          <w:rFonts w:ascii="Segoe UI" w:eastAsia="Times New Roman" w:hAnsi="Segoe UI" w:cs="Segoe UI"/>
          <w:b/>
          <w:bCs/>
          <w:color w:val="000000"/>
          <w:sz w:val="30"/>
          <w:szCs w:val="30"/>
          <w:lang w:eastAsia="en-CA"/>
        </w:rPr>
        <w:t>Add in only 1 1/2 cups of the cheese</w:t>
      </w:r>
      <w:r w:rsidRPr="00093E43">
        <w:rPr>
          <w:rFonts w:ascii="Segoe UI" w:eastAsia="Times New Roman" w:hAnsi="Segoe UI" w:cs="Segoe UI"/>
          <w:color w:val="000000"/>
          <w:sz w:val="30"/>
          <w:szCs w:val="30"/>
          <w:lang w:eastAsia="en-CA"/>
        </w:rPr>
        <w:t>. I always get moving too fast and add it ALL in at this point. You need some to sprinkle over the top so restrain yourself!</w:t>
      </w:r>
    </w:p>
    <w:p w14:paraId="180F521E" w14:textId="77777777" w:rsidR="00093E43" w:rsidRPr="00093E43" w:rsidRDefault="00093E43" w:rsidP="00093E43">
      <w:pPr>
        <w:spacing w:before="180" w:after="0" w:line="240" w:lineRule="auto"/>
        <w:rPr>
          <w:rFonts w:ascii="Segoe UI" w:eastAsia="Times New Roman" w:hAnsi="Segoe UI" w:cs="Segoe UI"/>
          <w:color w:val="000000"/>
          <w:sz w:val="30"/>
          <w:szCs w:val="30"/>
          <w:lang w:eastAsia="en-CA"/>
        </w:rPr>
      </w:pPr>
    </w:p>
    <w:p w14:paraId="518452C8" w14:textId="77777777" w:rsidR="00093E43" w:rsidRPr="00093E43" w:rsidRDefault="00093E43" w:rsidP="00093E43">
      <w:pPr>
        <w:spacing w:after="0" w:line="240" w:lineRule="auto"/>
        <w:outlineLvl w:val="5"/>
        <w:rPr>
          <w:rFonts w:ascii="Segoe UI" w:eastAsia="Times New Roman" w:hAnsi="Segoe UI" w:cs="Segoe UI"/>
          <w:b/>
          <w:bCs/>
          <w:color w:val="000000"/>
          <w:sz w:val="30"/>
          <w:szCs w:val="30"/>
          <w:lang w:eastAsia="en-CA"/>
        </w:rPr>
      </w:pPr>
      <w:r w:rsidRPr="00093E43">
        <w:rPr>
          <w:rFonts w:ascii="Segoe UI" w:eastAsia="Times New Roman" w:hAnsi="Segoe UI" w:cs="Segoe UI"/>
          <w:b/>
          <w:bCs/>
          <w:color w:val="000000"/>
          <w:sz w:val="30"/>
          <w:szCs w:val="30"/>
          <w:lang w:eastAsia="en-CA"/>
        </w:rPr>
        <w:t>Place in Casserole Dish</w:t>
      </w:r>
    </w:p>
    <w:p w14:paraId="5C68ABC7" w14:textId="77777777" w:rsidR="00093E43" w:rsidRPr="00093E43" w:rsidRDefault="00093E43" w:rsidP="00093E43">
      <w:pPr>
        <w:spacing w:before="180" w:after="0" w:line="240" w:lineRule="auto"/>
        <w:rPr>
          <w:rFonts w:ascii="Segoe UI" w:eastAsia="Times New Roman" w:hAnsi="Segoe UI" w:cs="Segoe UI"/>
          <w:color w:val="000000"/>
          <w:sz w:val="30"/>
          <w:szCs w:val="30"/>
          <w:lang w:eastAsia="en-CA"/>
        </w:rPr>
      </w:pPr>
      <w:r w:rsidRPr="00093E43">
        <w:rPr>
          <w:rFonts w:ascii="Segoe UI" w:eastAsia="Times New Roman" w:hAnsi="Segoe UI" w:cs="Segoe UI"/>
          <w:color w:val="000000"/>
          <w:sz w:val="30"/>
          <w:szCs w:val="30"/>
          <w:lang w:eastAsia="en-CA"/>
        </w:rPr>
        <w:t>Either divide the mixture between two 8×8 dishes or put it all in one 9×13 dish. Top with remaining cheese. Assuming you listened to my warning above about not mixing in all of the cheese, that is.</w:t>
      </w:r>
    </w:p>
    <w:p w14:paraId="161FF618" w14:textId="7A617B95" w:rsidR="00093E43" w:rsidRDefault="00093E43" w:rsidP="00093E43">
      <w:pPr>
        <w:rPr>
          <w:b/>
          <w:bCs/>
          <w:sz w:val="32"/>
          <w:szCs w:val="32"/>
        </w:rPr>
      </w:pPr>
    </w:p>
    <w:p w14:paraId="0F173E06" w14:textId="77777777" w:rsidR="009A49D0" w:rsidRPr="009A49D0" w:rsidRDefault="009A49D0" w:rsidP="009A49D0">
      <w:pPr>
        <w:spacing w:after="0" w:line="240" w:lineRule="auto"/>
        <w:outlineLvl w:val="5"/>
        <w:rPr>
          <w:rFonts w:ascii="Segoe UI" w:eastAsia="Times New Roman" w:hAnsi="Segoe UI" w:cs="Segoe UI"/>
          <w:b/>
          <w:bCs/>
          <w:color w:val="000000"/>
          <w:sz w:val="30"/>
          <w:szCs w:val="30"/>
          <w:lang w:eastAsia="en-CA"/>
        </w:rPr>
      </w:pPr>
      <w:r w:rsidRPr="009A49D0">
        <w:rPr>
          <w:rFonts w:ascii="Segoe UI" w:eastAsia="Times New Roman" w:hAnsi="Segoe UI" w:cs="Segoe UI"/>
          <w:b/>
          <w:bCs/>
          <w:color w:val="000000"/>
          <w:sz w:val="30"/>
          <w:szCs w:val="30"/>
          <w:lang w:eastAsia="en-CA"/>
        </w:rPr>
        <w:t>Bake the Casserole</w:t>
      </w:r>
    </w:p>
    <w:p w14:paraId="09B33204" w14:textId="77777777" w:rsidR="009A49D0" w:rsidRPr="009A49D0" w:rsidRDefault="009A49D0" w:rsidP="009A49D0">
      <w:pPr>
        <w:spacing w:before="180" w:after="0" w:line="240" w:lineRule="auto"/>
        <w:rPr>
          <w:rFonts w:ascii="Segoe UI" w:eastAsia="Times New Roman" w:hAnsi="Segoe UI" w:cs="Segoe UI"/>
          <w:color w:val="000000"/>
          <w:sz w:val="30"/>
          <w:szCs w:val="30"/>
          <w:lang w:eastAsia="en-CA"/>
        </w:rPr>
      </w:pPr>
      <w:r w:rsidRPr="009A49D0">
        <w:rPr>
          <w:rFonts w:ascii="Segoe UI" w:eastAsia="Times New Roman" w:hAnsi="Segoe UI" w:cs="Segoe UI"/>
          <w:color w:val="000000"/>
          <w:sz w:val="30"/>
          <w:szCs w:val="30"/>
          <w:lang w:eastAsia="en-CA"/>
        </w:rPr>
        <w:t>Bake in a 350°F oven for 40-45 minutes, until the edges are bubbly. If the top begins to get too brown, cover with foil. Remove and let cool slightly. Serve warm.</w:t>
      </w:r>
    </w:p>
    <w:p w14:paraId="08CEE9EF" w14:textId="35F7272E" w:rsidR="009A49D0" w:rsidRDefault="009A49D0" w:rsidP="00093E43">
      <w:pPr>
        <w:rPr>
          <w:b/>
          <w:bCs/>
          <w:sz w:val="32"/>
          <w:szCs w:val="32"/>
        </w:rPr>
      </w:pPr>
    </w:p>
    <w:p w14:paraId="5DC6AC4C" w14:textId="288354CD" w:rsidR="00FD5DD5" w:rsidRDefault="00FD5DD5" w:rsidP="00FD5DD5">
      <w:pPr>
        <w:pStyle w:val="NormalWeb"/>
        <w:spacing w:before="180" w:beforeAutospacing="0" w:after="0" w:afterAutospacing="0"/>
        <w:rPr>
          <w:rFonts w:ascii="Segoe UI" w:hAnsi="Segoe UI" w:cs="Segoe UI"/>
          <w:color w:val="000000"/>
          <w:sz w:val="30"/>
          <w:szCs w:val="30"/>
        </w:rPr>
      </w:pPr>
      <w:r>
        <w:rPr>
          <w:rStyle w:val="Strong"/>
          <w:rFonts w:ascii="Segoe UI" w:hAnsi="Segoe UI" w:cs="Segoe UI"/>
          <w:color w:val="000000"/>
          <w:sz w:val="30"/>
          <w:szCs w:val="30"/>
        </w:rPr>
        <w:t>Tip: Freeze Before Baking</w:t>
      </w:r>
    </w:p>
    <w:p w14:paraId="29CCC1C4" w14:textId="77777777" w:rsidR="00FD5DD5" w:rsidRDefault="00FD5DD5" w:rsidP="00FD5DD5">
      <w:pPr>
        <w:pStyle w:val="NormalWeb"/>
        <w:spacing w:before="180" w:beforeAutospacing="0" w:after="0" w:afterAutospacing="0"/>
        <w:rPr>
          <w:rFonts w:ascii="Segoe UI" w:hAnsi="Segoe UI" w:cs="Segoe UI"/>
          <w:color w:val="000000"/>
          <w:sz w:val="30"/>
          <w:szCs w:val="30"/>
        </w:rPr>
      </w:pPr>
      <w:r>
        <w:rPr>
          <w:rFonts w:ascii="Segoe UI" w:hAnsi="Segoe UI" w:cs="Segoe UI"/>
          <w:color w:val="000000"/>
          <w:sz w:val="30"/>
          <w:szCs w:val="30"/>
        </w:rPr>
        <w:t>While you can freeze a casserole after baking, we highly recommend the opposite. Prep the casserole up until the point of baking and then freeze it, if you want the dish to taste fresh after being in the freezer.</w:t>
      </w:r>
    </w:p>
    <w:p w14:paraId="65A6ED38" w14:textId="77777777" w:rsidR="00FD5DD5" w:rsidRPr="00093E43" w:rsidRDefault="00FD5DD5" w:rsidP="00093E43">
      <w:pPr>
        <w:rPr>
          <w:b/>
          <w:bCs/>
          <w:sz w:val="32"/>
          <w:szCs w:val="32"/>
        </w:rPr>
      </w:pPr>
    </w:p>
    <w:sectPr w:rsidR="00FD5DD5" w:rsidRPr="00093E4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990ECA"/>
    <w:multiLevelType w:val="multilevel"/>
    <w:tmpl w:val="08AC1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386858"/>
    <w:multiLevelType w:val="multilevel"/>
    <w:tmpl w:val="75886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3101244">
    <w:abstractNumId w:val="0"/>
  </w:num>
  <w:num w:numId="2" w16cid:durableId="8715023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E43"/>
    <w:rsid w:val="00093E43"/>
    <w:rsid w:val="007202B4"/>
    <w:rsid w:val="009A49D0"/>
    <w:rsid w:val="00A60546"/>
    <w:rsid w:val="00FD5DD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ACB11"/>
  <w15:chartTrackingRefBased/>
  <w15:docId w15:val="{1A00611A-7D34-442F-980F-B614102A9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5DD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FD5D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07185">
      <w:bodyDiv w:val="1"/>
      <w:marLeft w:val="0"/>
      <w:marRight w:val="0"/>
      <w:marTop w:val="0"/>
      <w:marBottom w:val="0"/>
      <w:divBdr>
        <w:top w:val="none" w:sz="0" w:space="0" w:color="auto"/>
        <w:left w:val="none" w:sz="0" w:space="0" w:color="auto"/>
        <w:bottom w:val="none" w:sz="0" w:space="0" w:color="auto"/>
        <w:right w:val="none" w:sz="0" w:space="0" w:color="auto"/>
      </w:divBdr>
      <w:divsChild>
        <w:div w:id="799541725">
          <w:marLeft w:val="0"/>
          <w:marRight w:val="0"/>
          <w:marTop w:val="420"/>
          <w:marBottom w:val="0"/>
          <w:divBdr>
            <w:top w:val="none" w:sz="0" w:space="0" w:color="auto"/>
            <w:left w:val="none" w:sz="0" w:space="0" w:color="auto"/>
            <w:bottom w:val="none" w:sz="0" w:space="0" w:color="auto"/>
            <w:right w:val="none" w:sz="0" w:space="0" w:color="auto"/>
          </w:divBdr>
          <w:divsChild>
            <w:div w:id="1709992748">
              <w:marLeft w:val="0"/>
              <w:marRight w:val="0"/>
              <w:marTop w:val="0"/>
              <w:marBottom w:val="0"/>
              <w:divBdr>
                <w:top w:val="none" w:sz="0" w:space="0" w:color="auto"/>
                <w:left w:val="none" w:sz="0" w:space="0" w:color="auto"/>
                <w:bottom w:val="none" w:sz="0" w:space="0" w:color="auto"/>
                <w:right w:val="none" w:sz="0" w:space="0" w:color="auto"/>
              </w:divBdr>
              <w:divsChild>
                <w:div w:id="45109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92004">
          <w:marLeft w:val="0"/>
          <w:marRight w:val="0"/>
          <w:marTop w:val="420"/>
          <w:marBottom w:val="0"/>
          <w:divBdr>
            <w:top w:val="none" w:sz="0" w:space="0" w:color="auto"/>
            <w:left w:val="none" w:sz="0" w:space="0" w:color="auto"/>
            <w:bottom w:val="none" w:sz="0" w:space="0" w:color="auto"/>
            <w:right w:val="none" w:sz="0" w:space="0" w:color="auto"/>
          </w:divBdr>
          <w:divsChild>
            <w:div w:id="665860517">
              <w:marLeft w:val="0"/>
              <w:marRight w:val="0"/>
              <w:marTop w:val="0"/>
              <w:marBottom w:val="0"/>
              <w:divBdr>
                <w:top w:val="none" w:sz="0" w:space="0" w:color="auto"/>
                <w:left w:val="none" w:sz="0" w:space="0" w:color="auto"/>
                <w:bottom w:val="none" w:sz="0" w:space="0" w:color="auto"/>
                <w:right w:val="none" w:sz="0" w:space="0" w:color="auto"/>
              </w:divBdr>
              <w:divsChild>
                <w:div w:id="198176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365536">
          <w:marLeft w:val="0"/>
          <w:marRight w:val="0"/>
          <w:marTop w:val="420"/>
          <w:marBottom w:val="0"/>
          <w:divBdr>
            <w:top w:val="none" w:sz="0" w:space="0" w:color="auto"/>
            <w:left w:val="none" w:sz="0" w:space="0" w:color="auto"/>
            <w:bottom w:val="none" w:sz="0" w:space="0" w:color="auto"/>
            <w:right w:val="none" w:sz="0" w:space="0" w:color="auto"/>
          </w:divBdr>
          <w:divsChild>
            <w:div w:id="2017998722">
              <w:marLeft w:val="0"/>
              <w:marRight w:val="0"/>
              <w:marTop w:val="0"/>
              <w:marBottom w:val="0"/>
              <w:divBdr>
                <w:top w:val="none" w:sz="0" w:space="0" w:color="auto"/>
                <w:left w:val="none" w:sz="0" w:space="0" w:color="auto"/>
                <w:bottom w:val="none" w:sz="0" w:space="0" w:color="auto"/>
                <w:right w:val="none" w:sz="0" w:space="0" w:color="auto"/>
              </w:divBdr>
              <w:divsChild>
                <w:div w:id="77117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57475">
      <w:bodyDiv w:val="1"/>
      <w:marLeft w:val="0"/>
      <w:marRight w:val="0"/>
      <w:marTop w:val="0"/>
      <w:marBottom w:val="0"/>
      <w:divBdr>
        <w:top w:val="none" w:sz="0" w:space="0" w:color="auto"/>
        <w:left w:val="none" w:sz="0" w:space="0" w:color="auto"/>
        <w:bottom w:val="none" w:sz="0" w:space="0" w:color="auto"/>
        <w:right w:val="none" w:sz="0" w:space="0" w:color="auto"/>
      </w:divBdr>
    </w:div>
    <w:div w:id="469709261">
      <w:bodyDiv w:val="1"/>
      <w:marLeft w:val="0"/>
      <w:marRight w:val="0"/>
      <w:marTop w:val="0"/>
      <w:marBottom w:val="0"/>
      <w:divBdr>
        <w:top w:val="none" w:sz="0" w:space="0" w:color="auto"/>
        <w:left w:val="none" w:sz="0" w:space="0" w:color="auto"/>
        <w:bottom w:val="none" w:sz="0" w:space="0" w:color="auto"/>
        <w:right w:val="none" w:sz="0" w:space="0" w:color="auto"/>
      </w:divBdr>
      <w:divsChild>
        <w:div w:id="2073657187">
          <w:marLeft w:val="0"/>
          <w:marRight w:val="0"/>
          <w:marTop w:val="420"/>
          <w:marBottom w:val="0"/>
          <w:divBdr>
            <w:top w:val="none" w:sz="0" w:space="0" w:color="auto"/>
            <w:left w:val="none" w:sz="0" w:space="0" w:color="auto"/>
            <w:bottom w:val="none" w:sz="0" w:space="0" w:color="auto"/>
            <w:right w:val="none" w:sz="0" w:space="0" w:color="auto"/>
          </w:divBdr>
          <w:divsChild>
            <w:div w:id="544559710">
              <w:marLeft w:val="0"/>
              <w:marRight w:val="0"/>
              <w:marTop w:val="0"/>
              <w:marBottom w:val="0"/>
              <w:divBdr>
                <w:top w:val="none" w:sz="0" w:space="0" w:color="auto"/>
                <w:left w:val="none" w:sz="0" w:space="0" w:color="auto"/>
                <w:bottom w:val="none" w:sz="0" w:space="0" w:color="auto"/>
                <w:right w:val="none" w:sz="0" w:space="0" w:color="auto"/>
              </w:divBdr>
              <w:divsChild>
                <w:div w:id="157616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664954">
      <w:bodyDiv w:val="1"/>
      <w:marLeft w:val="0"/>
      <w:marRight w:val="0"/>
      <w:marTop w:val="0"/>
      <w:marBottom w:val="0"/>
      <w:divBdr>
        <w:top w:val="none" w:sz="0" w:space="0" w:color="auto"/>
        <w:left w:val="none" w:sz="0" w:space="0" w:color="auto"/>
        <w:bottom w:val="none" w:sz="0" w:space="0" w:color="auto"/>
        <w:right w:val="none" w:sz="0" w:space="0" w:color="auto"/>
      </w:divBdr>
    </w:div>
    <w:div w:id="1974942330">
      <w:bodyDiv w:val="1"/>
      <w:marLeft w:val="0"/>
      <w:marRight w:val="0"/>
      <w:marTop w:val="0"/>
      <w:marBottom w:val="0"/>
      <w:divBdr>
        <w:top w:val="none" w:sz="0" w:space="0" w:color="auto"/>
        <w:left w:val="none" w:sz="0" w:space="0" w:color="auto"/>
        <w:bottom w:val="none" w:sz="0" w:space="0" w:color="auto"/>
        <w:right w:val="none" w:sz="0" w:space="0" w:color="auto"/>
      </w:divBdr>
    </w:div>
    <w:div w:id="2055425582">
      <w:bodyDiv w:val="1"/>
      <w:marLeft w:val="0"/>
      <w:marRight w:val="0"/>
      <w:marTop w:val="0"/>
      <w:marBottom w:val="0"/>
      <w:divBdr>
        <w:top w:val="none" w:sz="0" w:space="0" w:color="auto"/>
        <w:left w:val="none" w:sz="0" w:space="0" w:color="auto"/>
        <w:bottom w:val="none" w:sz="0" w:space="0" w:color="auto"/>
        <w:right w:val="none" w:sz="0" w:space="0" w:color="auto"/>
      </w:divBdr>
      <w:divsChild>
        <w:div w:id="1454396308">
          <w:marLeft w:val="0"/>
          <w:marRight w:val="0"/>
          <w:marTop w:val="420"/>
          <w:marBottom w:val="0"/>
          <w:divBdr>
            <w:top w:val="none" w:sz="0" w:space="0" w:color="auto"/>
            <w:left w:val="none" w:sz="0" w:space="0" w:color="auto"/>
            <w:bottom w:val="none" w:sz="0" w:space="0" w:color="auto"/>
            <w:right w:val="none" w:sz="0" w:space="0" w:color="auto"/>
          </w:divBdr>
          <w:divsChild>
            <w:div w:id="80688494">
              <w:marLeft w:val="0"/>
              <w:marRight w:val="0"/>
              <w:marTop w:val="0"/>
              <w:marBottom w:val="0"/>
              <w:divBdr>
                <w:top w:val="none" w:sz="0" w:space="0" w:color="auto"/>
                <w:left w:val="none" w:sz="0" w:space="0" w:color="auto"/>
                <w:bottom w:val="none" w:sz="0" w:space="0" w:color="auto"/>
                <w:right w:val="none" w:sz="0" w:space="0" w:color="auto"/>
              </w:divBdr>
              <w:divsChild>
                <w:div w:id="43328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control" Target="activeX/activeX5.xml"/><Relationship Id="rId18" Type="http://schemas.openxmlformats.org/officeDocument/2006/relationships/control" Target="activeX/activeX9.xml"/><Relationship Id="rId3" Type="http://schemas.openxmlformats.org/officeDocument/2006/relationships/settings" Target="settings.xml"/><Relationship Id="rId21" Type="http://schemas.openxmlformats.org/officeDocument/2006/relationships/hyperlink" Target="https://amzn.to/3teH8mg" TargetMode="External"/><Relationship Id="rId7" Type="http://schemas.openxmlformats.org/officeDocument/2006/relationships/control" Target="activeX/activeX1.xml"/><Relationship Id="rId12" Type="http://schemas.openxmlformats.org/officeDocument/2006/relationships/hyperlink" Target="https://amzn.to/3HLfelI" TargetMode="External"/><Relationship Id="rId17" Type="http://schemas.openxmlformats.org/officeDocument/2006/relationships/hyperlink" Target="https://www.mccormick.com/lawrys/flavors/spice-blends/seasoned-salt" TargetMode="External"/><Relationship Id="rId2" Type="http://schemas.openxmlformats.org/officeDocument/2006/relationships/styles" Target="styles.xml"/><Relationship Id="rId16" Type="http://schemas.openxmlformats.org/officeDocument/2006/relationships/control" Target="activeX/activeX8.xml"/><Relationship Id="rId20" Type="http://schemas.openxmlformats.org/officeDocument/2006/relationships/hyperlink" Target="https://thrivinghomeblog.com/why-shred-your-own-cheese/" TargetMode="Externa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control" Target="activeX/activeX4.xml"/><Relationship Id="rId5" Type="http://schemas.openxmlformats.org/officeDocument/2006/relationships/image" Target="media/image1.jpeg"/><Relationship Id="rId15" Type="http://schemas.openxmlformats.org/officeDocument/2006/relationships/control" Target="activeX/activeX7.xml"/><Relationship Id="rId23" Type="http://schemas.openxmlformats.org/officeDocument/2006/relationships/theme" Target="theme/theme1.xml"/><Relationship Id="rId10" Type="http://schemas.openxmlformats.org/officeDocument/2006/relationships/control" Target="activeX/activeX3.xml"/><Relationship Id="rId19" Type="http://schemas.openxmlformats.org/officeDocument/2006/relationships/control" Target="activeX/activeX10.xml"/><Relationship Id="rId4" Type="http://schemas.openxmlformats.org/officeDocument/2006/relationships/webSettings" Target="webSettings.xml"/><Relationship Id="rId9" Type="http://schemas.openxmlformats.org/officeDocument/2006/relationships/hyperlink" Target="https://thrivinghomeblog.com/chicken-necks-can-actually-be-useful/" TargetMode="External"/><Relationship Id="rId14" Type="http://schemas.openxmlformats.org/officeDocument/2006/relationships/control" Target="activeX/activeX6.xml"/><Relationship Id="rId22"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2022-07-18T15:19:00Z</dcterms:created>
  <dcterms:modified xsi:type="dcterms:W3CDTF">2022-07-18T15:43:00Z</dcterms:modified>
</cp:coreProperties>
</file>