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1C2CB2" w14:textId="77777777" w:rsidR="007F3E84" w:rsidRPr="007F3E84" w:rsidRDefault="007F3E84" w:rsidP="007F3E84">
      <w:pPr>
        <w:spacing w:before="60" w:after="0" w:line="462" w:lineRule="atLeast"/>
        <w:jc w:val="center"/>
        <w:outlineLvl w:val="0"/>
        <w:rPr>
          <w:rFonts w:ascii="Open Sans" w:eastAsia="Times New Roman" w:hAnsi="Open Sans" w:cs="Open Sans"/>
          <w:b/>
          <w:bCs/>
          <w:color w:val="000000"/>
          <w:kern w:val="36"/>
          <w:sz w:val="24"/>
          <w:szCs w:val="24"/>
          <w:lang w:eastAsia="en-CA"/>
        </w:rPr>
      </w:pPr>
      <w:r w:rsidRPr="007F3E84">
        <w:rPr>
          <w:rFonts w:ascii="Open Sans" w:eastAsia="Times New Roman" w:hAnsi="Open Sans" w:cs="Open Sans"/>
          <w:b/>
          <w:bCs/>
          <w:color w:val="000000"/>
          <w:kern w:val="36"/>
          <w:sz w:val="24"/>
          <w:szCs w:val="24"/>
          <w:lang w:eastAsia="en-CA"/>
        </w:rPr>
        <w:t>Squash Bread- Traditional Native American Recipe</w:t>
      </w:r>
    </w:p>
    <w:p w14:paraId="6222899E" w14:textId="42571B32" w:rsidR="007F3E84" w:rsidRDefault="007F3E84" w:rsidP="007F3E84">
      <w:pPr>
        <w:jc w:val="center"/>
        <w:rPr>
          <w:rFonts w:ascii="Open Sans" w:hAnsi="Open Sans" w:cs="Open Sans"/>
          <w:sz w:val="24"/>
          <w:szCs w:val="24"/>
        </w:rPr>
      </w:pPr>
    </w:p>
    <w:p w14:paraId="22BB26B5" w14:textId="18E8085D" w:rsidR="007F3E84" w:rsidRDefault="007F3E84" w:rsidP="007F3E84">
      <w:pPr>
        <w:jc w:val="center"/>
        <w:rPr>
          <w:rFonts w:ascii="Open Sans" w:hAnsi="Open Sans" w:cs="Open Sans"/>
          <w:sz w:val="24"/>
          <w:szCs w:val="24"/>
        </w:rPr>
      </w:pPr>
      <w:r>
        <w:rPr>
          <w:noProof/>
        </w:rPr>
        <w:drawing>
          <wp:inline distT="0" distB="0" distL="0" distR="0" wp14:anchorId="25DC476F" wp14:editId="71B070E5">
            <wp:extent cx="2667000" cy="1695450"/>
            <wp:effectExtent l="0" t="0" r="0" b="0"/>
            <wp:docPr id="1" name="Picture 1" descr="Squash Bread- Traditional Native American Reci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quash Bread- Traditional Native American Recip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F2FF55" w14:textId="77777777" w:rsidR="007F3E84" w:rsidRPr="007F3E84" w:rsidRDefault="007F3E84" w:rsidP="007F3E84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b/>
          <w:bCs/>
          <w:color w:val="000000"/>
          <w:sz w:val="20"/>
          <w:szCs w:val="20"/>
          <w:lang w:eastAsia="en-CA"/>
        </w:rPr>
      </w:pPr>
      <w:r w:rsidRPr="007F3E84">
        <w:rPr>
          <w:rFonts w:ascii="Open Sans" w:eastAsia="Times New Roman" w:hAnsi="Open Sans" w:cs="Open Sans"/>
          <w:b/>
          <w:bCs/>
          <w:color w:val="000000"/>
          <w:sz w:val="20"/>
          <w:szCs w:val="20"/>
          <w:lang w:eastAsia="en-CA"/>
        </w:rPr>
        <w:t>Minutes to Prepare: </w:t>
      </w:r>
      <w:r w:rsidRPr="007F3E84">
        <w:rPr>
          <w:rFonts w:ascii="Arial Black" w:eastAsia="Times New Roman" w:hAnsi="Arial Black" w:cs="Open Sans"/>
          <w:b/>
          <w:bCs/>
          <w:color w:val="000000"/>
          <w:sz w:val="23"/>
          <w:szCs w:val="23"/>
          <w:lang w:eastAsia="en-CA"/>
        </w:rPr>
        <w:t>10</w:t>
      </w:r>
    </w:p>
    <w:p w14:paraId="763A2EA0" w14:textId="77777777" w:rsidR="007F3E84" w:rsidRPr="007F3E84" w:rsidRDefault="007F3E84" w:rsidP="007F3E84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b/>
          <w:bCs/>
          <w:color w:val="000000"/>
          <w:sz w:val="20"/>
          <w:szCs w:val="20"/>
          <w:lang w:eastAsia="en-CA"/>
        </w:rPr>
      </w:pPr>
      <w:r w:rsidRPr="007F3E84">
        <w:rPr>
          <w:rFonts w:ascii="Open Sans" w:eastAsia="Times New Roman" w:hAnsi="Open Sans" w:cs="Open Sans"/>
          <w:b/>
          <w:bCs/>
          <w:color w:val="000000"/>
          <w:sz w:val="20"/>
          <w:szCs w:val="20"/>
          <w:lang w:eastAsia="en-CA"/>
        </w:rPr>
        <w:t>Minutes to Cook: </w:t>
      </w:r>
      <w:r w:rsidRPr="007F3E84">
        <w:rPr>
          <w:rFonts w:ascii="Arial Black" w:eastAsia="Times New Roman" w:hAnsi="Arial Black" w:cs="Open Sans"/>
          <w:b/>
          <w:bCs/>
          <w:color w:val="000000"/>
          <w:sz w:val="23"/>
          <w:szCs w:val="23"/>
          <w:lang w:eastAsia="en-CA"/>
        </w:rPr>
        <w:t>20</w:t>
      </w:r>
    </w:p>
    <w:p w14:paraId="311BACA8" w14:textId="77777777" w:rsidR="007F3E84" w:rsidRPr="007F3E84" w:rsidRDefault="007F3E84" w:rsidP="007F3E84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b/>
          <w:bCs/>
          <w:color w:val="000000"/>
          <w:sz w:val="20"/>
          <w:szCs w:val="20"/>
          <w:lang w:eastAsia="en-CA"/>
        </w:rPr>
      </w:pPr>
      <w:r w:rsidRPr="007F3E84">
        <w:rPr>
          <w:rFonts w:ascii="Open Sans" w:eastAsia="Times New Roman" w:hAnsi="Open Sans" w:cs="Open Sans"/>
          <w:b/>
          <w:bCs/>
          <w:color w:val="000000"/>
          <w:sz w:val="20"/>
          <w:szCs w:val="20"/>
          <w:lang w:eastAsia="en-CA"/>
        </w:rPr>
        <w:t>Number of Servings: </w:t>
      </w:r>
      <w:r w:rsidRPr="007F3E84">
        <w:rPr>
          <w:rFonts w:ascii="Arial Black" w:eastAsia="Times New Roman" w:hAnsi="Arial Black" w:cs="Open Sans"/>
          <w:b/>
          <w:bCs/>
          <w:color w:val="000000"/>
          <w:sz w:val="23"/>
          <w:szCs w:val="23"/>
          <w:lang w:eastAsia="en-CA"/>
        </w:rPr>
        <w:t>20</w:t>
      </w:r>
    </w:p>
    <w:p w14:paraId="0DBB7EAD" w14:textId="77777777" w:rsidR="007F3E84" w:rsidRPr="007F3E84" w:rsidRDefault="007F3E84" w:rsidP="007F3E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7F3E84">
        <w:rPr>
          <w:rFonts w:ascii="Open Sans" w:eastAsia="Times New Roman" w:hAnsi="Open Sans" w:cs="Open Sans"/>
          <w:color w:val="000000"/>
          <w:sz w:val="20"/>
          <w:szCs w:val="20"/>
          <w:lang w:eastAsia="en-CA"/>
        </w:rPr>
        <w:br/>
      </w:r>
    </w:p>
    <w:p w14:paraId="6CF77DEC" w14:textId="77777777" w:rsidR="007F3E84" w:rsidRPr="007F3E84" w:rsidRDefault="007F3E84" w:rsidP="007F3E84">
      <w:pPr>
        <w:pBdr>
          <w:bottom w:val="single" w:sz="6" w:space="2" w:color="CCCCCC"/>
        </w:pBdr>
        <w:shd w:val="clear" w:color="auto" w:fill="FFFFFF"/>
        <w:spacing w:after="180" w:line="240" w:lineRule="auto"/>
        <w:outlineLvl w:val="1"/>
        <w:rPr>
          <w:rFonts w:ascii="Open Sans" w:eastAsia="Times New Roman" w:hAnsi="Open Sans" w:cs="Open Sans"/>
          <w:color w:val="666666"/>
          <w:sz w:val="32"/>
          <w:szCs w:val="32"/>
          <w:lang w:eastAsia="en-CA"/>
        </w:rPr>
      </w:pPr>
      <w:r w:rsidRPr="007F3E84">
        <w:rPr>
          <w:rFonts w:ascii="Open Sans" w:eastAsia="Times New Roman" w:hAnsi="Open Sans" w:cs="Open Sans"/>
          <w:color w:val="666666"/>
          <w:sz w:val="32"/>
          <w:szCs w:val="32"/>
          <w:lang w:eastAsia="en-CA"/>
        </w:rPr>
        <w:t>Ingredients</w:t>
      </w:r>
    </w:p>
    <w:p w14:paraId="323076AD" w14:textId="61ACEDCF" w:rsidR="007F3E84" w:rsidRPr="007F3E84" w:rsidRDefault="007F3E84" w:rsidP="007F3E84">
      <w:pPr>
        <w:shd w:val="clear" w:color="auto" w:fill="FFFFFF"/>
        <w:spacing w:after="0" w:line="240" w:lineRule="auto"/>
        <w:ind w:left="720"/>
        <w:rPr>
          <w:rFonts w:ascii="Open Sans" w:eastAsia="Times New Roman" w:hAnsi="Open Sans" w:cs="Open Sans"/>
          <w:color w:val="000000"/>
          <w:sz w:val="21"/>
          <w:szCs w:val="21"/>
          <w:lang w:eastAsia="en-CA"/>
        </w:rPr>
      </w:pPr>
      <w:r w:rsidRPr="007F3E84">
        <w:rPr>
          <w:rFonts w:ascii="Open Sans" w:eastAsia="Times New Roman" w:hAnsi="Open Sans" w:cs="Open Sans"/>
          <w:color w:val="000000"/>
          <w:sz w:val="21"/>
          <w:szCs w:val="21"/>
          <w:lang w:eastAsia="en-CA"/>
        </w:rPr>
        <w:t>2 Summer Squash</w:t>
      </w:r>
      <w:r w:rsidRPr="007F3E84">
        <w:rPr>
          <w:rFonts w:ascii="Open Sans" w:eastAsia="Times New Roman" w:hAnsi="Open Sans" w:cs="Open Sans"/>
          <w:color w:val="000000"/>
          <w:sz w:val="21"/>
          <w:szCs w:val="21"/>
          <w:lang w:eastAsia="en-CA"/>
        </w:rPr>
        <w:br/>
        <w:t>Water</w:t>
      </w:r>
      <w:r w:rsidRPr="007F3E84">
        <w:rPr>
          <w:rFonts w:ascii="Open Sans" w:eastAsia="Times New Roman" w:hAnsi="Open Sans" w:cs="Open Sans"/>
          <w:color w:val="000000"/>
          <w:sz w:val="21"/>
          <w:szCs w:val="21"/>
          <w:lang w:eastAsia="en-CA"/>
        </w:rPr>
        <w:br/>
        <w:t>1 c Cornmeal</w:t>
      </w:r>
      <w:r w:rsidRPr="007F3E84">
        <w:rPr>
          <w:rFonts w:ascii="Open Sans" w:eastAsia="Times New Roman" w:hAnsi="Open Sans" w:cs="Open Sans"/>
          <w:color w:val="000000"/>
          <w:sz w:val="21"/>
          <w:szCs w:val="21"/>
          <w:lang w:eastAsia="en-CA"/>
        </w:rPr>
        <w:br/>
        <w:t>1 Egg</w:t>
      </w:r>
      <w:r w:rsidRPr="007F3E84">
        <w:rPr>
          <w:rFonts w:ascii="Open Sans" w:eastAsia="Times New Roman" w:hAnsi="Open Sans" w:cs="Open Sans"/>
          <w:color w:val="000000"/>
          <w:sz w:val="21"/>
          <w:szCs w:val="21"/>
          <w:lang w:eastAsia="en-CA"/>
        </w:rPr>
        <w:br/>
        <w:t>1/4 c Low Fat Buttermilk</w:t>
      </w:r>
      <w:r w:rsidRPr="007F3E84">
        <w:rPr>
          <w:rFonts w:ascii="Open Sans" w:eastAsia="Times New Roman" w:hAnsi="Open Sans" w:cs="Open Sans"/>
          <w:color w:val="000000"/>
          <w:sz w:val="21"/>
          <w:szCs w:val="21"/>
          <w:lang w:eastAsia="en-CA"/>
        </w:rPr>
        <w:br/>
        <w:t>1/4 c Oil for fry</w:t>
      </w:r>
      <w:r>
        <w:rPr>
          <w:rFonts w:ascii="Open Sans" w:eastAsia="Times New Roman" w:hAnsi="Open Sans" w:cs="Open Sans"/>
          <w:color w:val="000000"/>
          <w:sz w:val="21"/>
          <w:szCs w:val="21"/>
          <w:lang w:eastAsia="en-CA"/>
        </w:rPr>
        <w:t>ing</w:t>
      </w:r>
      <w:r w:rsidRPr="007F3E84">
        <w:rPr>
          <w:rFonts w:ascii="Open Sans" w:eastAsia="Times New Roman" w:hAnsi="Open Sans" w:cs="Open Sans"/>
          <w:color w:val="000000"/>
          <w:sz w:val="20"/>
          <w:szCs w:val="20"/>
          <w:lang w:eastAsia="en-CA"/>
        </w:rPr>
        <w:br/>
      </w:r>
    </w:p>
    <w:p w14:paraId="0845A30B" w14:textId="77777777" w:rsidR="007F3E84" w:rsidRPr="007F3E84" w:rsidRDefault="007F3E84" w:rsidP="007F3E84">
      <w:pPr>
        <w:pBdr>
          <w:bottom w:val="single" w:sz="6" w:space="2" w:color="CCCCCC"/>
        </w:pBdr>
        <w:shd w:val="clear" w:color="auto" w:fill="FFFFFF"/>
        <w:spacing w:after="180" w:line="240" w:lineRule="auto"/>
        <w:outlineLvl w:val="1"/>
        <w:rPr>
          <w:rFonts w:ascii="Open Sans" w:eastAsia="Times New Roman" w:hAnsi="Open Sans" w:cs="Open Sans"/>
          <w:color w:val="666666"/>
          <w:sz w:val="32"/>
          <w:szCs w:val="32"/>
          <w:lang w:eastAsia="en-CA"/>
        </w:rPr>
      </w:pPr>
      <w:r w:rsidRPr="007F3E84">
        <w:rPr>
          <w:rFonts w:ascii="Open Sans" w:eastAsia="Times New Roman" w:hAnsi="Open Sans" w:cs="Open Sans"/>
          <w:color w:val="666666"/>
          <w:sz w:val="32"/>
          <w:szCs w:val="32"/>
          <w:lang w:eastAsia="en-CA"/>
        </w:rPr>
        <w:t>Directions</w:t>
      </w:r>
    </w:p>
    <w:p w14:paraId="1895A557" w14:textId="0979552E" w:rsidR="007F3E84" w:rsidRPr="007F3E84" w:rsidRDefault="007F3E84" w:rsidP="007F3E84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1"/>
          <w:szCs w:val="21"/>
          <w:lang w:eastAsia="en-CA"/>
        </w:rPr>
      </w:pPr>
      <w:r w:rsidRPr="007F3E84">
        <w:rPr>
          <w:rFonts w:ascii="Open Sans" w:eastAsia="Times New Roman" w:hAnsi="Open Sans" w:cs="Open Sans"/>
          <w:color w:val="000000"/>
          <w:sz w:val="21"/>
          <w:szCs w:val="21"/>
          <w:lang w:eastAsia="en-CA"/>
        </w:rPr>
        <w:t>1. Wash your squash and chop into small cubes.</w:t>
      </w:r>
      <w:r w:rsidRPr="007F3E84">
        <w:rPr>
          <w:rFonts w:ascii="Open Sans" w:eastAsia="Times New Roman" w:hAnsi="Open Sans" w:cs="Open Sans"/>
          <w:color w:val="000000"/>
          <w:sz w:val="21"/>
          <w:szCs w:val="21"/>
          <w:lang w:eastAsia="en-CA"/>
        </w:rPr>
        <w:br/>
      </w:r>
      <w:r w:rsidRPr="007F3E84">
        <w:rPr>
          <w:rFonts w:ascii="Open Sans" w:eastAsia="Times New Roman" w:hAnsi="Open Sans" w:cs="Open Sans"/>
          <w:color w:val="000000"/>
          <w:sz w:val="21"/>
          <w:szCs w:val="21"/>
          <w:lang w:eastAsia="en-CA"/>
        </w:rPr>
        <w:br/>
        <w:t>2. Place squash in a saucepan. Add water. Pour in enough to cover the squash.</w:t>
      </w:r>
      <w:r w:rsidRPr="007F3E84">
        <w:rPr>
          <w:rFonts w:ascii="Open Sans" w:eastAsia="Times New Roman" w:hAnsi="Open Sans" w:cs="Open Sans"/>
          <w:color w:val="000000"/>
          <w:sz w:val="21"/>
          <w:szCs w:val="21"/>
          <w:lang w:eastAsia="en-CA"/>
        </w:rPr>
        <w:br/>
      </w:r>
      <w:r w:rsidRPr="007F3E84">
        <w:rPr>
          <w:rFonts w:ascii="Open Sans" w:eastAsia="Times New Roman" w:hAnsi="Open Sans" w:cs="Open Sans"/>
          <w:color w:val="000000"/>
          <w:sz w:val="21"/>
          <w:szCs w:val="21"/>
          <w:lang w:eastAsia="en-CA"/>
        </w:rPr>
        <w:br/>
        <w:t>3. Bring the water to a boil. Cook until soft and drain.</w:t>
      </w:r>
      <w:r w:rsidRPr="007F3E84">
        <w:rPr>
          <w:rFonts w:ascii="Open Sans" w:eastAsia="Times New Roman" w:hAnsi="Open Sans" w:cs="Open Sans"/>
          <w:color w:val="000000"/>
          <w:sz w:val="21"/>
          <w:szCs w:val="21"/>
          <w:lang w:eastAsia="en-CA"/>
        </w:rPr>
        <w:br/>
      </w:r>
      <w:r w:rsidRPr="007F3E84">
        <w:rPr>
          <w:rFonts w:ascii="Open Sans" w:eastAsia="Times New Roman" w:hAnsi="Open Sans" w:cs="Open Sans"/>
          <w:color w:val="000000"/>
          <w:sz w:val="21"/>
          <w:szCs w:val="21"/>
          <w:lang w:eastAsia="en-CA"/>
        </w:rPr>
        <w:br/>
        <w:t>4. Place squash, cornmeal, egg and buttermilk and mix together.</w:t>
      </w:r>
      <w:r w:rsidRPr="007F3E84">
        <w:rPr>
          <w:rFonts w:ascii="Open Sans" w:eastAsia="Times New Roman" w:hAnsi="Open Sans" w:cs="Open Sans"/>
          <w:color w:val="000000"/>
          <w:sz w:val="21"/>
          <w:szCs w:val="21"/>
          <w:lang w:eastAsia="en-CA"/>
        </w:rPr>
        <w:br/>
      </w:r>
      <w:r w:rsidRPr="007F3E84">
        <w:rPr>
          <w:rFonts w:ascii="Open Sans" w:eastAsia="Times New Roman" w:hAnsi="Open Sans" w:cs="Open Sans"/>
          <w:color w:val="000000"/>
          <w:sz w:val="21"/>
          <w:szCs w:val="21"/>
          <w:lang w:eastAsia="en-CA"/>
        </w:rPr>
        <w:br/>
        <w:t>5. Heat oil in a heavy cast iron skillet on medium heat.</w:t>
      </w:r>
      <w:r w:rsidRPr="007F3E84">
        <w:rPr>
          <w:rFonts w:ascii="Open Sans" w:eastAsia="Times New Roman" w:hAnsi="Open Sans" w:cs="Open Sans"/>
          <w:color w:val="000000"/>
          <w:sz w:val="21"/>
          <w:szCs w:val="21"/>
          <w:lang w:eastAsia="en-CA"/>
        </w:rPr>
        <w:br/>
      </w:r>
      <w:r w:rsidRPr="007F3E84">
        <w:rPr>
          <w:rFonts w:ascii="Open Sans" w:eastAsia="Times New Roman" w:hAnsi="Open Sans" w:cs="Open Sans"/>
          <w:color w:val="000000"/>
          <w:sz w:val="21"/>
          <w:szCs w:val="21"/>
          <w:lang w:eastAsia="en-CA"/>
        </w:rPr>
        <w:br/>
        <w:t xml:space="preserve">6. Spoon a heaping tablespoon full of the squash mix into the hot oil. Repeat until the </w:t>
      </w:r>
      <w:r>
        <w:rPr>
          <w:rFonts w:ascii="Open Sans" w:eastAsia="Times New Roman" w:hAnsi="Open Sans" w:cs="Open Sans"/>
          <w:color w:val="000000"/>
          <w:sz w:val="21"/>
          <w:szCs w:val="21"/>
          <w:lang w:eastAsia="en-CA"/>
        </w:rPr>
        <w:t>skillet</w:t>
      </w:r>
      <w:r w:rsidRPr="007F3E84">
        <w:rPr>
          <w:rFonts w:ascii="Open Sans" w:eastAsia="Times New Roman" w:hAnsi="Open Sans" w:cs="Open Sans"/>
          <w:color w:val="000000"/>
          <w:sz w:val="21"/>
          <w:szCs w:val="21"/>
          <w:lang w:eastAsia="en-CA"/>
        </w:rPr>
        <w:t xml:space="preserve"> is 3/4 full.</w:t>
      </w:r>
      <w:r w:rsidRPr="007F3E84">
        <w:rPr>
          <w:rFonts w:ascii="Open Sans" w:eastAsia="Times New Roman" w:hAnsi="Open Sans" w:cs="Open Sans"/>
          <w:color w:val="000000"/>
          <w:sz w:val="21"/>
          <w:szCs w:val="21"/>
          <w:lang w:eastAsia="en-CA"/>
        </w:rPr>
        <w:br/>
      </w:r>
      <w:r w:rsidRPr="007F3E84">
        <w:rPr>
          <w:rFonts w:ascii="Open Sans" w:eastAsia="Times New Roman" w:hAnsi="Open Sans" w:cs="Open Sans"/>
          <w:color w:val="000000"/>
          <w:sz w:val="21"/>
          <w:szCs w:val="21"/>
          <w:lang w:eastAsia="en-CA"/>
        </w:rPr>
        <w:br/>
        <w:t>7. Fry until golden brown.</w:t>
      </w:r>
    </w:p>
    <w:sectPr w:rsidR="007F3E84" w:rsidRPr="007F3E8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E84"/>
    <w:rsid w:val="007F3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DDACD9"/>
  <w15:chartTrackingRefBased/>
  <w15:docId w15:val="{330A0AAF-FCF9-424A-B009-8E69B91D4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7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4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636733">
          <w:marLeft w:val="0"/>
          <w:marRight w:val="6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03934">
          <w:marLeft w:val="0"/>
          <w:marRight w:val="6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529794">
          <w:marLeft w:val="0"/>
          <w:marRight w:val="6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1</cp:revision>
  <dcterms:created xsi:type="dcterms:W3CDTF">2022-03-02T16:44:00Z</dcterms:created>
  <dcterms:modified xsi:type="dcterms:W3CDTF">2022-03-02T16:49:00Z</dcterms:modified>
</cp:coreProperties>
</file>